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3316" w14:textId="77777777" w:rsidR="00782F3D" w:rsidRPr="004C51B2" w:rsidRDefault="00465636" w:rsidP="00782F3D">
      <w:pPr>
        <w:spacing w:after="0"/>
        <w:jc w:val="center"/>
        <w:rPr>
          <w:rFonts w:ascii="Arial Narrow" w:hAnsi="Arial Narrow"/>
          <w:b/>
          <w:sz w:val="28"/>
          <w:szCs w:val="28"/>
        </w:rPr>
      </w:pPr>
      <w:r w:rsidRPr="004C51B2">
        <w:rPr>
          <w:rFonts w:ascii="Arial Narrow" w:hAnsi="Arial Narrow"/>
          <w:b/>
          <w:sz w:val="28"/>
          <w:szCs w:val="28"/>
        </w:rPr>
        <w:t>FAITH COMMUNITY HEALTH SYSTEM</w:t>
      </w:r>
    </w:p>
    <w:p w14:paraId="22DECD47" w14:textId="77777777" w:rsidR="00782F3D" w:rsidRPr="004C51B2" w:rsidRDefault="00782F3D" w:rsidP="00782F3D">
      <w:pPr>
        <w:spacing w:after="0"/>
        <w:jc w:val="center"/>
        <w:rPr>
          <w:rFonts w:ascii="Arial Narrow" w:hAnsi="Arial Narrow"/>
          <w:b/>
          <w:sz w:val="28"/>
          <w:szCs w:val="28"/>
        </w:rPr>
      </w:pPr>
      <w:r w:rsidRPr="004C51B2">
        <w:rPr>
          <w:rFonts w:ascii="Arial Narrow" w:hAnsi="Arial Narrow"/>
          <w:b/>
          <w:sz w:val="28"/>
          <w:szCs w:val="28"/>
        </w:rPr>
        <w:t>Jacksboro, Texas</w:t>
      </w:r>
    </w:p>
    <w:p w14:paraId="5875E10D" w14:textId="77777777" w:rsidR="00837D06" w:rsidRPr="004C51B2" w:rsidRDefault="00833A86" w:rsidP="00782F3D">
      <w:pPr>
        <w:spacing w:after="0"/>
        <w:jc w:val="center"/>
        <w:rPr>
          <w:rFonts w:ascii="Arial Narrow" w:hAnsi="Arial Narrow"/>
          <w:b/>
          <w:sz w:val="28"/>
          <w:szCs w:val="28"/>
        </w:rPr>
      </w:pPr>
      <w:r w:rsidRPr="004C51B2">
        <w:rPr>
          <w:rFonts w:ascii="Arial Narrow" w:hAnsi="Arial Narrow"/>
          <w:b/>
          <w:sz w:val="28"/>
          <w:szCs w:val="28"/>
        </w:rPr>
        <w:t>Rural Health Clinic Manager</w:t>
      </w:r>
    </w:p>
    <w:p w14:paraId="3D479BC5" w14:textId="77777777" w:rsidR="00782F3D" w:rsidRPr="004C51B2" w:rsidRDefault="00782F3D" w:rsidP="00782F3D">
      <w:pPr>
        <w:spacing w:after="0"/>
        <w:jc w:val="center"/>
        <w:rPr>
          <w:rFonts w:ascii="Arial Narrow" w:hAnsi="Arial Narrow"/>
          <w:sz w:val="28"/>
          <w:szCs w:val="28"/>
        </w:rPr>
      </w:pPr>
      <w:r w:rsidRPr="004C51B2">
        <w:rPr>
          <w:rFonts w:ascii="Arial Narrow" w:hAnsi="Arial Narrow"/>
          <w:sz w:val="28"/>
          <w:szCs w:val="28"/>
        </w:rPr>
        <w:t>JOB DESCRIPTION</w:t>
      </w:r>
    </w:p>
    <w:p w14:paraId="7F2FAB8E" w14:textId="4677E01F" w:rsidR="00837D06" w:rsidRPr="004C51B2" w:rsidRDefault="00680190" w:rsidP="00782F3D">
      <w:pPr>
        <w:spacing w:after="0"/>
        <w:jc w:val="center"/>
        <w:rPr>
          <w:rFonts w:ascii="Arial Narrow" w:hAnsi="Arial Narrow"/>
          <w:sz w:val="28"/>
          <w:szCs w:val="28"/>
        </w:rPr>
      </w:pPr>
      <w:r>
        <w:rPr>
          <w:rFonts w:ascii="Arial Narrow" w:hAnsi="Arial Narrow"/>
          <w:sz w:val="28"/>
          <w:szCs w:val="28"/>
        </w:rPr>
        <w:t>August 2025</w:t>
      </w:r>
    </w:p>
    <w:p w14:paraId="62D5625E" w14:textId="77777777" w:rsidR="00856A73" w:rsidRDefault="00856A73" w:rsidP="00782F3D"/>
    <w:p w14:paraId="509BFA1F" w14:textId="77777777" w:rsidR="004C51B2" w:rsidRPr="004C51B2" w:rsidRDefault="004C51B2" w:rsidP="004C51B2">
      <w:pPr>
        <w:spacing w:after="0"/>
        <w:rPr>
          <w:rFonts w:ascii="Arial Narrow" w:hAnsi="Arial Narrow"/>
          <w:sz w:val="24"/>
          <w:szCs w:val="24"/>
        </w:rPr>
      </w:pPr>
      <w:r w:rsidRPr="004C51B2">
        <w:rPr>
          <w:rFonts w:ascii="Arial Narrow" w:hAnsi="Arial Narrow"/>
          <w:b/>
          <w:sz w:val="24"/>
          <w:szCs w:val="24"/>
        </w:rPr>
        <w:t>REPORTS TO:</w:t>
      </w:r>
      <w:r w:rsidRPr="004C51B2">
        <w:rPr>
          <w:rFonts w:ascii="Arial Narrow" w:hAnsi="Arial Narrow"/>
          <w:sz w:val="24"/>
          <w:szCs w:val="24"/>
        </w:rPr>
        <w:t xml:space="preserve">  Rural Health Clinical Director</w:t>
      </w:r>
    </w:p>
    <w:p w14:paraId="5C30A0F7" w14:textId="521BB515" w:rsidR="004C51B2" w:rsidRPr="004C51B2" w:rsidRDefault="004C51B2" w:rsidP="00782F3D">
      <w:pPr>
        <w:spacing w:after="0"/>
        <w:rPr>
          <w:rFonts w:ascii="Arial Narrow" w:hAnsi="Arial Narrow"/>
          <w:bCs/>
          <w:sz w:val="24"/>
          <w:szCs w:val="24"/>
        </w:rPr>
      </w:pPr>
      <w:r w:rsidRPr="004C51B2">
        <w:rPr>
          <w:rFonts w:ascii="Arial Narrow" w:hAnsi="Arial Narrow"/>
          <w:b/>
          <w:sz w:val="24"/>
          <w:szCs w:val="24"/>
        </w:rPr>
        <w:t>SUPERVISES:</w:t>
      </w:r>
      <w:r w:rsidRPr="004C51B2">
        <w:rPr>
          <w:rFonts w:ascii="Arial Narrow" w:hAnsi="Arial Narrow"/>
          <w:bCs/>
          <w:sz w:val="24"/>
          <w:szCs w:val="24"/>
        </w:rPr>
        <w:t xml:space="preserve">  Clinic Staff</w:t>
      </w:r>
    </w:p>
    <w:p w14:paraId="34C0FBED" w14:textId="44967C70" w:rsidR="00782F3D" w:rsidRPr="004C51B2" w:rsidRDefault="007E28B0" w:rsidP="00782F3D">
      <w:pPr>
        <w:spacing w:after="0"/>
        <w:rPr>
          <w:rFonts w:ascii="Arial Narrow" w:hAnsi="Arial Narrow"/>
          <w:b/>
          <w:sz w:val="24"/>
          <w:szCs w:val="24"/>
        </w:rPr>
      </w:pPr>
      <w:r w:rsidRPr="004C51B2">
        <w:rPr>
          <w:rFonts w:ascii="Arial Narrow" w:hAnsi="Arial Narrow"/>
          <w:b/>
          <w:sz w:val="24"/>
          <w:szCs w:val="24"/>
        </w:rPr>
        <w:t>FLSA STATUS:</w:t>
      </w:r>
      <w:r w:rsidR="00833A86" w:rsidRPr="004C51B2">
        <w:rPr>
          <w:rFonts w:ascii="Arial Narrow" w:hAnsi="Arial Narrow"/>
          <w:b/>
          <w:sz w:val="24"/>
          <w:szCs w:val="24"/>
        </w:rPr>
        <w:t xml:space="preserve"> </w:t>
      </w:r>
      <w:r w:rsidR="00833A86" w:rsidRPr="004C51B2">
        <w:rPr>
          <w:rFonts w:ascii="Arial Narrow" w:hAnsi="Arial Narrow"/>
          <w:sz w:val="24"/>
          <w:szCs w:val="24"/>
        </w:rPr>
        <w:t>Exempt</w:t>
      </w:r>
    </w:p>
    <w:p w14:paraId="5416DCD7" w14:textId="77777777" w:rsidR="00782F3D" w:rsidRPr="004C51B2" w:rsidRDefault="00782F3D" w:rsidP="00782F3D">
      <w:pPr>
        <w:spacing w:after="0"/>
        <w:rPr>
          <w:rFonts w:ascii="Arial Narrow" w:hAnsi="Arial Narrow"/>
          <w:sz w:val="24"/>
          <w:szCs w:val="24"/>
        </w:rPr>
      </w:pPr>
    </w:p>
    <w:p w14:paraId="0C230A89" w14:textId="77777777" w:rsidR="00782F3D" w:rsidRPr="004C51B2" w:rsidRDefault="00782F3D" w:rsidP="00782F3D">
      <w:pPr>
        <w:spacing w:after="0"/>
        <w:rPr>
          <w:rFonts w:ascii="Arial Narrow" w:hAnsi="Arial Narrow" w:cstheme="minorHAnsi"/>
          <w:sz w:val="24"/>
          <w:szCs w:val="24"/>
        </w:rPr>
      </w:pPr>
      <w:r w:rsidRPr="004C51B2">
        <w:rPr>
          <w:rFonts w:ascii="Arial Narrow" w:hAnsi="Arial Narrow"/>
          <w:b/>
          <w:sz w:val="24"/>
          <w:szCs w:val="24"/>
        </w:rPr>
        <w:t>SUMMARY</w:t>
      </w:r>
      <w:r w:rsidR="00833A86" w:rsidRPr="004C51B2">
        <w:rPr>
          <w:rFonts w:ascii="Arial Narrow" w:hAnsi="Arial Narrow"/>
          <w:b/>
          <w:sz w:val="24"/>
          <w:szCs w:val="24"/>
        </w:rPr>
        <w:t xml:space="preserve">: </w:t>
      </w:r>
      <w:r w:rsidR="00833A86" w:rsidRPr="004C51B2">
        <w:rPr>
          <w:rFonts w:ascii="Arial Narrow" w:hAnsi="Arial Narrow" w:cstheme="minorHAnsi"/>
          <w:color w:val="333333"/>
          <w:sz w:val="24"/>
          <w:szCs w:val="24"/>
          <w:shd w:val="clear" w:color="auto" w:fill="FFFFFF"/>
        </w:rPr>
        <w:t xml:space="preserve">Demonstrate effective organizational skills with ongoing interaction and communication with office staff, physicians, and administrative team. Ensure appropriate staffing levels for all areas (clinical / non-clinical) of responsibility. Work closely with the Clinical Director and other hospital departments. Review and direct submission of daily, monthly, quarterly, and annual operational reports including oversight of submitted charges as required. Consistently demonstrate professional, self-direction, disciplined approach to all job responsibilities. Evaluate performance on the Clinic monthly to determine additional advertising / marketing needs. </w:t>
      </w:r>
    </w:p>
    <w:p w14:paraId="3757E8DC" w14:textId="77777777" w:rsidR="00782F3D" w:rsidRPr="004C51B2" w:rsidRDefault="00782F3D" w:rsidP="00782F3D">
      <w:pPr>
        <w:spacing w:after="0"/>
        <w:rPr>
          <w:rFonts w:ascii="Arial Narrow" w:hAnsi="Arial Narrow"/>
          <w:sz w:val="24"/>
          <w:szCs w:val="24"/>
        </w:rPr>
      </w:pPr>
    </w:p>
    <w:p w14:paraId="428D1783" w14:textId="77777777" w:rsidR="00782F3D" w:rsidRPr="004C51B2" w:rsidRDefault="00782F3D" w:rsidP="00782F3D">
      <w:pPr>
        <w:spacing w:after="0"/>
        <w:rPr>
          <w:rFonts w:ascii="Arial Narrow" w:hAnsi="Arial Narrow"/>
          <w:b/>
          <w:sz w:val="24"/>
          <w:szCs w:val="24"/>
        </w:rPr>
      </w:pPr>
      <w:r w:rsidRPr="004C51B2">
        <w:rPr>
          <w:rFonts w:ascii="Arial Narrow" w:hAnsi="Arial Narrow"/>
          <w:b/>
          <w:sz w:val="24"/>
          <w:szCs w:val="24"/>
        </w:rPr>
        <w:t>ESSENTIAL FUNCTIONS</w:t>
      </w:r>
      <w:r w:rsidR="002B3E02" w:rsidRPr="004C51B2">
        <w:rPr>
          <w:rFonts w:ascii="Arial Narrow" w:hAnsi="Arial Narrow"/>
          <w:b/>
          <w:sz w:val="24"/>
          <w:szCs w:val="24"/>
        </w:rPr>
        <w:t xml:space="preserve"> </w:t>
      </w:r>
    </w:p>
    <w:p w14:paraId="39CBE364" w14:textId="77777777" w:rsidR="00056D50" w:rsidRPr="004C51B2" w:rsidRDefault="00833A86"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Manages daily operations of the clinic including having appropriate staffing</w:t>
      </w:r>
    </w:p>
    <w:p w14:paraId="5DDF5542" w14:textId="77777777" w:rsidR="00833A86" w:rsidRPr="004C51B2" w:rsidRDefault="00833A86"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Oversees provider schedules</w:t>
      </w:r>
      <w:r w:rsidR="00516D77" w:rsidRPr="004C51B2">
        <w:rPr>
          <w:rFonts w:ascii="Arial Narrow" w:hAnsi="Arial Narrow"/>
          <w:sz w:val="24"/>
          <w:szCs w:val="24"/>
        </w:rPr>
        <w:t xml:space="preserve"> </w:t>
      </w:r>
    </w:p>
    <w:p w14:paraId="5BD6AE53" w14:textId="77777777" w:rsidR="00516D77" w:rsidRPr="004C51B2" w:rsidRDefault="00516D77"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Makes weekly deposits</w:t>
      </w:r>
    </w:p>
    <w:p w14:paraId="55EA8ED3" w14:textId="77777777" w:rsidR="00516D77" w:rsidRPr="004C51B2" w:rsidRDefault="00516D77"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Handles any guest complaints promptly and thoroughly</w:t>
      </w:r>
    </w:p>
    <w:p w14:paraId="22762B57" w14:textId="77777777" w:rsidR="00516D77" w:rsidRPr="004C51B2" w:rsidRDefault="00516D77"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Maintains Med Room books and resolves any issues</w:t>
      </w:r>
    </w:p>
    <w:p w14:paraId="2A6977A8" w14:textId="77777777" w:rsidR="00516D77" w:rsidRPr="004C51B2" w:rsidRDefault="00516D77"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Orders supplies needed for the clinic in a timely manner</w:t>
      </w:r>
    </w:p>
    <w:p w14:paraId="2B2033B6" w14:textId="77777777" w:rsidR="004E42B3" w:rsidRPr="004C51B2" w:rsidRDefault="004E42B3"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Responsible for QA data for clinic</w:t>
      </w:r>
    </w:p>
    <w:p w14:paraId="0D6C9221" w14:textId="77777777" w:rsidR="00516D77" w:rsidRPr="004C51B2" w:rsidRDefault="00A170FC"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Conducts monthly</w:t>
      </w:r>
      <w:r w:rsidR="00516D77" w:rsidRPr="004C51B2">
        <w:rPr>
          <w:rFonts w:ascii="Arial Narrow" w:hAnsi="Arial Narrow"/>
          <w:sz w:val="24"/>
          <w:szCs w:val="24"/>
        </w:rPr>
        <w:t xml:space="preserve"> staff meeting and communicates with staff concerning important information in a timely manner</w:t>
      </w:r>
    </w:p>
    <w:p w14:paraId="192EBAA2" w14:textId="77777777" w:rsidR="00516D77" w:rsidRPr="004C51B2" w:rsidRDefault="00516D77"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Responsible for recruitment of staff as well as conducting disciplinary actions as needed</w:t>
      </w:r>
    </w:p>
    <w:p w14:paraId="30BA86A2" w14:textId="77777777" w:rsidR="004E42B3" w:rsidRPr="004C51B2" w:rsidRDefault="004E42B3"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Ensures employees hours are correct in payroll system and approves hours as well as time off</w:t>
      </w:r>
    </w:p>
    <w:p w14:paraId="7ECBCE03" w14:textId="77777777" w:rsidR="004E42B3" w:rsidRPr="004C51B2" w:rsidRDefault="004E42B3" w:rsidP="00516D77">
      <w:pPr>
        <w:pStyle w:val="ListParagraph"/>
        <w:numPr>
          <w:ilvl w:val="0"/>
          <w:numId w:val="5"/>
        </w:numPr>
        <w:spacing w:after="0"/>
        <w:rPr>
          <w:rFonts w:ascii="Arial Narrow" w:hAnsi="Arial Narrow"/>
          <w:sz w:val="24"/>
          <w:szCs w:val="24"/>
        </w:rPr>
      </w:pPr>
      <w:r w:rsidRPr="004C51B2">
        <w:rPr>
          <w:rFonts w:ascii="Arial Narrow" w:hAnsi="Arial Narrow"/>
          <w:sz w:val="24"/>
          <w:szCs w:val="24"/>
        </w:rPr>
        <w:t>Ensures regulatory compliance with HIPAA and other federal, state and local regulations.</w:t>
      </w:r>
    </w:p>
    <w:p w14:paraId="6BAB4F22" w14:textId="77777777" w:rsidR="009B54A2" w:rsidRPr="004C51B2" w:rsidRDefault="00056D50" w:rsidP="00056D50">
      <w:pPr>
        <w:pStyle w:val="ListParagraph"/>
        <w:numPr>
          <w:ilvl w:val="0"/>
          <w:numId w:val="4"/>
        </w:numPr>
        <w:spacing w:after="0"/>
        <w:rPr>
          <w:rFonts w:ascii="Arial Narrow" w:hAnsi="Arial Narrow"/>
          <w:sz w:val="24"/>
          <w:szCs w:val="24"/>
        </w:rPr>
      </w:pPr>
      <w:r w:rsidRPr="004C51B2">
        <w:rPr>
          <w:rFonts w:ascii="Arial Narrow" w:hAnsi="Arial Narrow"/>
          <w:sz w:val="24"/>
          <w:szCs w:val="24"/>
        </w:rPr>
        <w:t xml:space="preserve">Other duties, responsibilities and activities may change or be assigned at any time with or without </w:t>
      </w:r>
      <w:r w:rsidR="00516D77" w:rsidRPr="004C51B2">
        <w:rPr>
          <w:rFonts w:ascii="Arial Narrow" w:hAnsi="Arial Narrow"/>
          <w:sz w:val="24"/>
          <w:szCs w:val="24"/>
        </w:rPr>
        <w:t>notice</w:t>
      </w:r>
    </w:p>
    <w:p w14:paraId="2607C9E8" w14:textId="77777777" w:rsidR="00516D77" w:rsidRPr="004C51B2" w:rsidRDefault="00516D77" w:rsidP="00516D77">
      <w:pPr>
        <w:pStyle w:val="ListParagraph"/>
        <w:spacing w:after="0"/>
        <w:rPr>
          <w:rFonts w:ascii="Arial Narrow" w:hAnsi="Arial Narrow"/>
          <w:sz w:val="24"/>
          <w:szCs w:val="24"/>
        </w:rPr>
      </w:pPr>
    </w:p>
    <w:p w14:paraId="13D99B2E" w14:textId="77777777" w:rsidR="00782F3D" w:rsidRPr="004C51B2" w:rsidRDefault="00782F3D" w:rsidP="00782F3D">
      <w:pPr>
        <w:spacing w:after="0"/>
        <w:rPr>
          <w:rFonts w:ascii="Arial Narrow" w:hAnsi="Arial Narrow"/>
          <w:sz w:val="24"/>
          <w:szCs w:val="24"/>
        </w:rPr>
      </w:pPr>
      <w:r w:rsidRPr="004C51B2">
        <w:rPr>
          <w:rFonts w:ascii="Arial Narrow" w:hAnsi="Arial Narrow"/>
          <w:b/>
          <w:sz w:val="24"/>
          <w:szCs w:val="24"/>
        </w:rPr>
        <w:t>PROFESSIONAL REQUIREMENTS</w:t>
      </w:r>
    </w:p>
    <w:p w14:paraId="1E22FBA5"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Adhere to dress code, appearance is neat and clean.</w:t>
      </w:r>
    </w:p>
    <w:p w14:paraId="3F1CAACE"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Complete annual education requirements.</w:t>
      </w:r>
    </w:p>
    <w:p w14:paraId="49D16DB6"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Maintain patient confidentiality at all times.</w:t>
      </w:r>
    </w:p>
    <w:p w14:paraId="026AC6E6"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lastRenderedPageBreak/>
        <w:t>Report to work on time and as scheduled.</w:t>
      </w:r>
    </w:p>
    <w:p w14:paraId="555D089F"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Wear identification while on duty.</w:t>
      </w:r>
    </w:p>
    <w:p w14:paraId="6D2095E6"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Maintain regulatory requirements, including all state, federal and local regulations.</w:t>
      </w:r>
    </w:p>
    <w:p w14:paraId="16239D1B"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Represent the organization in a positive and professional manner at all times.</w:t>
      </w:r>
    </w:p>
    <w:p w14:paraId="6F4ED4B8"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Comply with all organizational policies and standards regarding ethical business practices.</w:t>
      </w:r>
    </w:p>
    <w:p w14:paraId="3E4394B9"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Communicate the mission, ethics and goals of the organization.</w:t>
      </w:r>
    </w:p>
    <w:p w14:paraId="41AD5D0A" w14:textId="77777777" w:rsidR="00782F3D" w:rsidRPr="004C51B2" w:rsidRDefault="00782F3D" w:rsidP="00782F3D">
      <w:pPr>
        <w:numPr>
          <w:ilvl w:val="0"/>
          <w:numId w:val="1"/>
        </w:numPr>
        <w:spacing w:after="0"/>
        <w:contextualSpacing/>
        <w:rPr>
          <w:rFonts w:ascii="Arial Narrow" w:hAnsi="Arial Narrow"/>
          <w:sz w:val="24"/>
          <w:szCs w:val="24"/>
        </w:rPr>
      </w:pPr>
      <w:r w:rsidRPr="004C51B2">
        <w:rPr>
          <w:rFonts w:ascii="Arial Narrow" w:hAnsi="Arial Narrow"/>
          <w:sz w:val="24"/>
          <w:szCs w:val="24"/>
        </w:rPr>
        <w:t>Participate in performance improvement and continuous quality improvement activities.</w:t>
      </w:r>
    </w:p>
    <w:p w14:paraId="32D72EB0" w14:textId="77777777" w:rsidR="00782F3D" w:rsidRPr="004C51B2" w:rsidRDefault="00782F3D" w:rsidP="00782F3D">
      <w:pPr>
        <w:pStyle w:val="ListParagraph"/>
        <w:numPr>
          <w:ilvl w:val="0"/>
          <w:numId w:val="1"/>
        </w:numPr>
        <w:spacing w:after="0"/>
        <w:rPr>
          <w:rFonts w:ascii="Arial Narrow" w:hAnsi="Arial Narrow"/>
          <w:sz w:val="24"/>
          <w:szCs w:val="24"/>
        </w:rPr>
      </w:pPr>
      <w:r w:rsidRPr="004C51B2">
        <w:rPr>
          <w:rFonts w:ascii="Arial Narrow" w:hAnsi="Arial Narrow"/>
          <w:sz w:val="24"/>
          <w:szCs w:val="24"/>
        </w:rPr>
        <w:t>Attend regular staff meetings and in-services.</w:t>
      </w:r>
    </w:p>
    <w:p w14:paraId="0426D88D" w14:textId="77777777" w:rsidR="00782F3D" w:rsidRPr="004C51B2" w:rsidRDefault="00782F3D" w:rsidP="00782F3D">
      <w:pPr>
        <w:spacing w:after="0"/>
        <w:rPr>
          <w:rFonts w:ascii="Arial Narrow" w:hAnsi="Arial Narrow"/>
          <w:sz w:val="24"/>
          <w:szCs w:val="24"/>
        </w:rPr>
      </w:pPr>
    </w:p>
    <w:p w14:paraId="614E5F0E" w14:textId="77777777" w:rsidR="00782F3D" w:rsidRPr="004C51B2" w:rsidRDefault="00782F3D" w:rsidP="00782F3D">
      <w:pPr>
        <w:spacing w:after="0"/>
        <w:rPr>
          <w:rFonts w:ascii="Arial Narrow" w:hAnsi="Arial Narrow"/>
          <w:sz w:val="24"/>
          <w:szCs w:val="24"/>
        </w:rPr>
      </w:pPr>
      <w:r w:rsidRPr="004C51B2">
        <w:rPr>
          <w:rFonts w:ascii="Arial Narrow" w:hAnsi="Arial Narrow"/>
          <w:b/>
          <w:sz w:val="24"/>
          <w:szCs w:val="24"/>
        </w:rPr>
        <w:t>KNOWLEDGE, SKILLS and ABILITIES</w:t>
      </w:r>
    </w:p>
    <w:p w14:paraId="16A18104"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Excellent written, verbal and listening communication abilities.</w:t>
      </w:r>
    </w:p>
    <w:p w14:paraId="4CDF43A1"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Willingness to establish effective working relationships with internal and external customers.</w:t>
      </w:r>
    </w:p>
    <w:p w14:paraId="2C3254C7"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Ability to manage conflict, stress and multiple simultaneous work demands in an effective, professional manner.</w:t>
      </w:r>
    </w:p>
    <w:p w14:paraId="21EB0F3E"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Ability to work independently, while collaborating with other team members.</w:t>
      </w:r>
    </w:p>
    <w:p w14:paraId="51B472CC"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Ability and willingness to self-motivate, prioritize, and be willing to change processes to improve effectiveness and efficiencies.  Adapts to changing patient or organizational priorities.</w:t>
      </w:r>
    </w:p>
    <w:p w14:paraId="12A4DB92"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Ability to make independent decisions in accordance with established policies and procedures.  Decisions and problem solving require a combination of analysis, evaluation, and interpretive thinking.</w:t>
      </w:r>
    </w:p>
    <w:p w14:paraId="59883340"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Computer literacy, including but not limited to, data entry, retrieval, and report generation.</w:t>
      </w:r>
    </w:p>
    <w:p w14:paraId="5922F577" w14:textId="77777777" w:rsidR="00782F3D" w:rsidRPr="004C51B2" w:rsidRDefault="00782F3D" w:rsidP="00782F3D">
      <w:pPr>
        <w:pStyle w:val="ListParagraph"/>
        <w:numPr>
          <w:ilvl w:val="0"/>
          <w:numId w:val="2"/>
        </w:numPr>
        <w:spacing w:after="0"/>
        <w:rPr>
          <w:rFonts w:ascii="Arial Narrow" w:hAnsi="Arial Narrow"/>
          <w:sz w:val="24"/>
          <w:szCs w:val="24"/>
        </w:rPr>
      </w:pPr>
      <w:r w:rsidRPr="004C51B2">
        <w:rPr>
          <w:rFonts w:ascii="Arial Narrow" w:hAnsi="Arial Narrow"/>
          <w:sz w:val="24"/>
          <w:szCs w:val="24"/>
        </w:rPr>
        <w:t>Must not have any restrictions for physical work for which reasonable accommodation cannot be made.</w:t>
      </w:r>
    </w:p>
    <w:p w14:paraId="2D2FC08E" w14:textId="77777777" w:rsidR="00090C25" w:rsidRPr="004C51B2" w:rsidRDefault="00090C25" w:rsidP="00782F3D">
      <w:pPr>
        <w:spacing w:after="0"/>
        <w:rPr>
          <w:rFonts w:ascii="Arial Narrow" w:hAnsi="Arial Narrow"/>
          <w:b/>
          <w:sz w:val="24"/>
          <w:szCs w:val="24"/>
        </w:rPr>
      </w:pPr>
    </w:p>
    <w:p w14:paraId="1BFAD7C3" w14:textId="77777777" w:rsidR="00782F3D" w:rsidRPr="004C51B2" w:rsidRDefault="00090C25" w:rsidP="00782F3D">
      <w:pPr>
        <w:spacing w:after="0"/>
        <w:rPr>
          <w:rFonts w:ascii="Arial Narrow" w:hAnsi="Arial Narrow"/>
          <w:b/>
          <w:sz w:val="24"/>
          <w:szCs w:val="24"/>
        </w:rPr>
      </w:pPr>
      <w:r w:rsidRPr="004C51B2">
        <w:rPr>
          <w:rFonts w:ascii="Arial Narrow" w:hAnsi="Arial Narrow"/>
          <w:b/>
          <w:sz w:val="24"/>
          <w:szCs w:val="24"/>
        </w:rPr>
        <w:t>Q</w:t>
      </w:r>
      <w:r w:rsidR="00782F3D" w:rsidRPr="004C51B2">
        <w:rPr>
          <w:rFonts w:ascii="Arial Narrow" w:hAnsi="Arial Narrow"/>
          <w:b/>
          <w:sz w:val="24"/>
          <w:szCs w:val="24"/>
        </w:rPr>
        <w:t>UALIFICATIONS</w:t>
      </w:r>
    </w:p>
    <w:p w14:paraId="013414F5" w14:textId="77777777" w:rsidR="00516D77" w:rsidRPr="004C51B2" w:rsidRDefault="004E42B3" w:rsidP="00516D77">
      <w:pPr>
        <w:pStyle w:val="ListParagraph"/>
        <w:numPr>
          <w:ilvl w:val="0"/>
          <w:numId w:val="6"/>
        </w:numPr>
        <w:spacing w:after="0"/>
        <w:rPr>
          <w:rFonts w:ascii="Arial Narrow" w:hAnsi="Arial Narrow"/>
          <w:sz w:val="24"/>
          <w:szCs w:val="24"/>
        </w:rPr>
      </w:pPr>
      <w:r w:rsidRPr="004C51B2">
        <w:rPr>
          <w:rFonts w:ascii="Arial Narrow" w:hAnsi="Arial Narrow"/>
          <w:sz w:val="24"/>
          <w:szCs w:val="24"/>
        </w:rPr>
        <w:t xml:space="preserve">Five years of </w:t>
      </w:r>
      <w:r w:rsidR="00833A86" w:rsidRPr="004C51B2">
        <w:rPr>
          <w:rFonts w:ascii="Arial Narrow" w:hAnsi="Arial Narrow"/>
          <w:sz w:val="24"/>
          <w:szCs w:val="24"/>
        </w:rPr>
        <w:t>clinic management expe</w:t>
      </w:r>
      <w:r w:rsidR="00516D77" w:rsidRPr="004C51B2">
        <w:rPr>
          <w:rFonts w:ascii="Arial Narrow" w:hAnsi="Arial Narrow"/>
          <w:sz w:val="24"/>
          <w:szCs w:val="24"/>
        </w:rPr>
        <w:t>rience</w:t>
      </w:r>
    </w:p>
    <w:p w14:paraId="4614A88F" w14:textId="0CF8A017" w:rsidR="00516D77" w:rsidRPr="004C51B2" w:rsidRDefault="00516D77" w:rsidP="00516D77">
      <w:pPr>
        <w:pStyle w:val="ListParagraph"/>
        <w:numPr>
          <w:ilvl w:val="0"/>
          <w:numId w:val="6"/>
        </w:numPr>
        <w:spacing w:after="0"/>
        <w:rPr>
          <w:rFonts w:ascii="Arial Narrow" w:hAnsi="Arial Narrow"/>
          <w:sz w:val="24"/>
          <w:szCs w:val="24"/>
        </w:rPr>
      </w:pPr>
      <w:r w:rsidRPr="004C51B2">
        <w:rPr>
          <w:rFonts w:ascii="Arial Narrow" w:hAnsi="Arial Narrow"/>
          <w:sz w:val="24"/>
          <w:szCs w:val="24"/>
        </w:rPr>
        <w:t>Knowledge of EMR program</w:t>
      </w:r>
      <w:r w:rsidR="004E42B3" w:rsidRPr="004C51B2">
        <w:rPr>
          <w:rFonts w:ascii="Arial Narrow" w:hAnsi="Arial Narrow"/>
          <w:sz w:val="24"/>
          <w:szCs w:val="24"/>
        </w:rPr>
        <w:t>s</w:t>
      </w:r>
      <w:r w:rsidRPr="004C51B2">
        <w:rPr>
          <w:rFonts w:ascii="Arial Narrow" w:hAnsi="Arial Narrow"/>
          <w:sz w:val="24"/>
          <w:szCs w:val="24"/>
        </w:rPr>
        <w:t xml:space="preserve"> as well as other office software </w:t>
      </w:r>
      <w:r w:rsidR="00833A86" w:rsidRPr="004C51B2">
        <w:rPr>
          <w:rFonts w:ascii="Arial Narrow" w:hAnsi="Arial Narrow"/>
          <w:sz w:val="24"/>
          <w:szCs w:val="24"/>
        </w:rPr>
        <w:t xml:space="preserve"> </w:t>
      </w:r>
    </w:p>
    <w:p w14:paraId="21936093" w14:textId="77777777" w:rsidR="00833A86" w:rsidRPr="004C51B2" w:rsidRDefault="00833A86" w:rsidP="00516D77">
      <w:pPr>
        <w:pStyle w:val="ListParagraph"/>
        <w:numPr>
          <w:ilvl w:val="0"/>
          <w:numId w:val="6"/>
        </w:numPr>
        <w:spacing w:after="0"/>
        <w:rPr>
          <w:rFonts w:ascii="Arial Narrow" w:hAnsi="Arial Narrow"/>
          <w:sz w:val="24"/>
          <w:szCs w:val="24"/>
        </w:rPr>
      </w:pPr>
      <w:r w:rsidRPr="004C51B2">
        <w:rPr>
          <w:rFonts w:ascii="Arial Narrow" w:hAnsi="Arial Narrow"/>
          <w:sz w:val="24"/>
          <w:szCs w:val="24"/>
        </w:rPr>
        <w:t xml:space="preserve">Knowledge </w:t>
      </w:r>
      <w:r w:rsidR="00516D77" w:rsidRPr="004C51B2">
        <w:rPr>
          <w:rFonts w:ascii="Arial Narrow" w:hAnsi="Arial Narrow"/>
          <w:sz w:val="24"/>
          <w:szCs w:val="24"/>
        </w:rPr>
        <w:t>of Rural Health Clinic operations preferred</w:t>
      </w:r>
    </w:p>
    <w:p w14:paraId="2DECB88D" w14:textId="77777777" w:rsidR="00782F3D" w:rsidRPr="004C51B2" w:rsidRDefault="00833A86" w:rsidP="00516D77">
      <w:pPr>
        <w:pStyle w:val="ListParagraph"/>
        <w:numPr>
          <w:ilvl w:val="0"/>
          <w:numId w:val="6"/>
        </w:numPr>
        <w:spacing w:after="0"/>
        <w:rPr>
          <w:rFonts w:ascii="Arial Narrow" w:hAnsi="Arial Narrow"/>
          <w:sz w:val="24"/>
          <w:szCs w:val="24"/>
        </w:rPr>
      </w:pPr>
      <w:r w:rsidRPr="004C51B2">
        <w:rPr>
          <w:rFonts w:ascii="Arial Narrow" w:hAnsi="Arial Narrow"/>
          <w:sz w:val="24"/>
          <w:szCs w:val="24"/>
        </w:rPr>
        <w:t>Bachelor’s degree preferred</w:t>
      </w:r>
      <w:r w:rsidR="004E42B3" w:rsidRPr="004C51B2">
        <w:rPr>
          <w:rFonts w:ascii="Arial Narrow" w:hAnsi="Arial Narrow"/>
          <w:sz w:val="24"/>
          <w:szCs w:val="24"/>
        </w:rPr>
        <w:t xml:space="preserve"> </w:t>
      </w:r>
    </w:p>
    <w:p w14:paraId="6D70C832" w14:textId="77777777" w:rsidR="00833A86" w:rsidRPr="004C51B2" w:rsidRDefault="00833A86" w:rsidP="00782F3D">
      <w:pPr>
        <w:spacing w:after="0"/>
        <w:rPr>
          <w:rFonts w:ascii="Arial Narrow" w:hAnsi="Arial Narrow"/>
          <w:sz w:val="24"/>
          <w:szCs w:val="24"/>
        </w:rPr>
      </w:pPr>
    </w:p>
    <w:p w14:paraId="624B1A5D" w14:textId="77777777" w:rsidR="00782F3D" w:rsidRPr="004C51B2" w:rsidRDefault="00782F3D" w:rsidP="00782F3D">
      <w:pPr>
        <w:spacing w:after="0"/>
        <w:contextualSpacing/>
        <w:rPr>
          <w:rFonts w:ascii="Arial Narrow" w:hAnsi="Arial Narrow"/>
          <w:sz w:val="24"/>
          <w:szCs w:val="24"/>
        </w:rPr>
      </w:pPr>
      <w:r w:rsidRPr="004C51B2">
        <w:rPr>
          <w:rFonts w:ascii="Arial Narrow" w:hAnsi="Arial Narrow"/>
          <w:b/>
          <w:sz w:val="24"/>
          <w:szCs w:val="24"/>
        </w:rPr>
        <w:t>PHYSICAL REQUIREMENTS</w:t>
      </w:r>
      <w:r w:rsidR="00C22439" w:rsidRPr="004C51B2">
        <w:rPr>
          <w:rFonts w:ascii="Arial Narrow" w:hAnsi="Arial Narrow"/>
          <w:b/>
          <w:sz w:val="24"/>
          <w:szCs w:val="24"/>
        </w:rPr>
        <w:t>:</w:t>
      </w:r>
    </w:p>
    <w:p w14:paraId="763F4D61" w14:textId="77777777" w:rsidR="00782F3D" w:rsidRPr="004C51B2" w:rsidRDefault="00782F3D" w:rsidP="00782F3D">
      <w:pPr>
        <w:numPr>
          <w:ilvl w:val="0"/>
          <w:numId w:val="3"/>
        </w:numPr>
        <w:spacing w:after="0"/>
        <w:contextualSpacing/>
        <w:rPr>
          <w:rFonts w:ascii="Arial Narrow" w:hAnsi="Arial Narrow"/>
          <w:sz w:val="24"/>
          <w:szCs w:val="24"/>
        </w:rPr>
      </w:pPr>
      <w:r w:rsidRPr="004C51B2">
        <w:rPr>
          <w:rFonts w:ascii="Arial Narrow" w:hAnsi="Arial Narrow"/>
          <w:sz w:val="24"/>
          <w:szCs w:val="24"/>
        </w:rPr>
        <w:t>Full range of body motion including handling and lifting patients.</w:t>
      </w:r>
    </w:p>
    <w:p w14:paraId="75887C25" w14:textId="77777777" w:rsidR="00782F3D" w:rsidRPr="004C51B2" w:rsidRDefault="00782F3D" w:rsidP="00782F3D">
      <w:pPr>
        <w:numPr>
          <w:ilvl w:val="0"/>
          <w:numId w:val="3"/>
        </w:numPr>
        <w:spacing w:after="0"/>
        <w:contextualSpacing/>
        <w:rPr>
          <w:rFonts w:ascii="Arial Narrow" w:hAnsi="Arial Narrow"/>
          <w:sz w:val="24"/>
          <w:szCs w:val="24"/>
        </w:rPr>
      </w:pPr>
      <w:r w:rsidRPr="004C51B2">
        <w:rPr>
          <w:rFonts w:ascii="Arial Narrow" w:hAnsi="Arial Narrow"/>
          <w:sz w:val="24"/>
          <w:szCs w:val="24"/>
        </w:rPr>
        <w:t>Manual and finger dexterity.</w:t>
      </w:r>
    </w:p>
    <w:p w14:paraId="100F85AA" w14:textId="77777777" w:rsidR="00782F3D" w:rsidRPr="004C51B2" w:rsidRDefault="00782F3D" w:rsidP="00782F3D">
      <w:pPr>
        <w:numPr>
          <w:ilvl w:val="0"/>
          <w:numId w:val="3"/>
        </w:numPr>
        <w:spacing w:after="0"/>
        <w:contextualSpacing/>
        <w:rPr>
          <w:rFonts w:ascii="Arial Narrow" w:hAnsi="Arial Narrow"/>
          <w:sz w:val="24"/>
          <w:szCs w:val="24"/>
        </w:rPr>
      </w:pPr>
      <w:r w:rsidRPr="004C51B2">
        <w:rPr>
          <w:rFonts w:ascii="Arial Narrow" w:hAnsi="Arial Narrow"/>
          <w:sz w:val="24"/>
          <w:szCs w:val="24"/>
        </w:rPr>
        <w:t>Hand and eye coordination.</w:t>
      </w:r>
    </w:p>
    <w:p w14:paraId="3E8785BA" w14:textId="77777777" w:rsidR="00782F3D" w:rsidRPr="004C51B2" w:rsidRDefault="00782F3D" w:rsidP="00782F3D">
      <w:pPr>
        <w:numPr>
          <w:ilvl w:val="0"/>
          <w:numId w:val="3"/>
        </w:numPr>
        <w:spacing w:after="0"/>
        <w:contextualSpacing/>
        <w:rPr>
          <w:rFonts w:ascii="Arial Narrow" w:hAnsi="Arial Narrow"/>
          <w:sz w:val="24"/>
          <w:szCs w:val="24"/>
        </w:rPr>
      </w:pPr>
      <w:r w:rsidRPr="004C51B2">
        <w:rPr>
          <w:rFonts w:ascii="Arial Narrow" w:hAnsi="Arial Narrow"/>
          <w:sz w:val="24"/>
          <w:szCs w:val="24"/>
        </w:rPr>
        <w:t>Sitting for extended periods of time.</w:t>
      </w:r>
    </w:p>
    <w:p w14:paraId="70220889" w14:textId="77777777" w:rsidR="00782F3D" w:rsidRPr="004C51B2" w:rsidRDefault="00782F3D" w:rsidP="00782F3D">
      <w:pPr>
        <w:numPr>
          <w:ilvl w:val="0"/>
          <w:numId w:val="3"/>
        </w:numPr>
        <w:spacing w:after="0"/>
        <w:contextualSpacing/>
        <w:rPr>
          <w:rFonts w:ascii="Arial Narrow" w:hAnsi="Arial Narrow"/>
          <w:sz w:val="24"/>
          <w:szCs w:val="24"/>
        </w:rPr>
      </w:pPr>
      <w:r w:rsidRPr="004C51B2">
        <w:rPr>
          <w:rFonts w:ascii="Arial Narrow" w:hAnsi="Arial Narrow"/>
          <w:sz w:val="24"/>
          <w:szCs w:val="24"/>
        </w:rPr>
        <w:t>Standing, walking and reaching.</w:t>
      </w:r>
    </w:p>
    <w:p w14:paraId="64AE530C" w14:textId="77777777" w:rsidR="00782F3D" w:rsidRPr="004C51B2" w:rsidRDefault="00782F3D" w:rsidP="00782F3D">
      <w:pPr>
        <w:numPr>
          <w:ilvl w:val="0"/>
          <w:numId w:val="3"/>
        </w:numPr>
        <w:spacing w:after="0"/>
        <w:contextualSpacing/>
        <w:rPr>
          <w:rFonts w:ascii="Arial Narrow" w:hAnsi="Arial Narrow"/>
          <w:sz w:val="24"/>
          <w:szCs w:val="24"/>
        </w:rPr>
      </w:pPr>
      <w:r w:rsidRPr="004C51B2">
        <w:rPr>
          <w:rFonts w:ascii="Arial Narrow" w:hAnsi="Arial Narrow"/>
          <w:sz w:val="24"/>
          <w:szCs w:val="24"/>
        </w:rPr>
        <w:t>Lifting and carrying items weighing up to 50 pounds.</w:t>
      </w:r>
    </w:p>
    <w:p w14:paraId="0EB4E720" w14:textId="77777777" w:rsidR="00782F3D" w:rsidRPr="004C51B2" w:rsidRDefault="00782F3D" w:rsidP="00782F3D">
      <w:pPr>
        <w:numPr>
          <w:ilvl w:val="0"/>
          <w:numId w:val="3"/>
        </w:numPr>
        <w:spacing w:after="0"/>
        <w:contextualSpacing/>
        <w:rPr>
          <w:rFonts w:ascii="Arial Narrow" w:hAnsi="Arial Narrow"/>
          <w:sz w:val="24"/>
          <w:szCs w:val="24"/>
        </w:rPr>
      </w:pPr>
      <w:r w:rsidRPr="004C51B2">
        <w:rPr>
          <w:rFonts w:ascii="Arial Narrow" w:hAnsi="Arial Narrow"/>
          <w:sz w:val="24"/>
          <w:szCs w:val="24"/>
        </w:rPr>
        <w:t>Corrected vision and hearing to within normal range.</w:t>
      </w:r>
    </w:p>
    <w:p w14:paraId="4D138274" w14:textId="77777777" w:rsidR="00782F3D" w:rsidRPr="004C51B2" w:rsidRDefault="00782F3D" w:rsidP="00782F3D">
      <w:pPr>
        <w:spacing w:after="0"/>
        <w:contextualSpacing/>
        <w:rPr>
          <w:rFonts w:ascii="Arial Narrow" w:hAnsi="Arial Narrow"/>
          <w:sz w:val="24"/>
          <w:szCs w:val="24"/>
        </w:rPr>
      </w:pPr>
    </w:p>
    <w:p w14:paraId="00806F17" w14:textId="77777777" w:rsidR="00782F3D" w:rsidRPr="004C51B2" w:rsidRDefault="00782F3D" w:rsidP="00782F3D">
      <w:pPr>
        <w:spacing w:after="0"/>
        <w:contextualSpacing/>
        <w:rPr>
          <w:rFonts w:ascii="Arial Narrow" w:hAnsi="Arial Narrow"/>
          <w:sz w:val="24"/>
          <w:szCs w:val="24"/>
        </w:rPr>
      </w:pPr>
    </w:p>
    <w:p w14:paraId="5A327BC1" w14:textId="77777777" w:rsidR="00782F3D" w:rsidRPr="004C51B2" w:rsidRDefault="00782F3D" w:rsidP="00782F3D">
      <w:pPr>
        <w:spacing w:after="0"/>
        <w:contextualSpacing/>
        <w:rPr>
          <w:rFonts w:ascii="Arial Narrow" w:hAnsi="Arial Narrow"/>
          <w:sz w:val="24"/>
          <w:szCs w:val="24"/>
        </w:rPr>
      </w:pPr>
    </w:p>
    <w:p w14:paraId="5DC27002" w14:textId="2C8BD815" w:rsidR="00782F3D" w:rsidRPr="004C51B2" w:rsidRDefault="00782F3D" w:rsidP="00782F3D">
      <w:pPr>
        <w:spacing w:after="0"/>
        <w:rPr>
          <w:rFonts w:ascii="Arial Narrow" w:hAnsi="Arial Narrow"/>
          <w:sz w:val="24"/>
          <w:szCs w:val="24"/>
          <w:u w:val="single"/>
        </w:rPr>
      </w:pPr>
      <w:r w:rsidRPr="004C51B2">
        <w:rPr>
          <w:rFonts w:ascii="Arial Narrow" w:hAnsi="Arial Narrow"/>
          <w:sz w:val="24"/>
          <w:szCs w:val="24"/>
          <w:u w:val="single"/>
        </w:rPr>
        <w:t>___________________________</w:t>
      </w:r>
      <w:r w:rsidRPr="004C51B2">
        <w:rPr>
          <w:rFonts w:ascii="Arial Narrow" w:hAnsi="Arial Narrow"/>
          <w:sz w:val="24"/>
          <w:szCs w:val="24"/>
        </w:rPr>
        <w:tab/>
      </w:r>
      <w:r w:rsidRPr="004C51B2">
        <w:rPr>
          <w:rFonts w:ascii="Arial Narrow" w:hAnsi="Arial Narrow"/>
          <w:sz w:val="24"/>
          <w:szCs w:val="24"/>
          <w:u w:val="single"/>
        </w:rPr>
        <w:t>___________________________</w:t>
      </w:r>
      <w:r w:rsidRPr="004C51B2">
        <w:rPr>
          <w:rFonts w:ascii="Arial Narrow" w:hAnsi="Arial Narrow"/>
          <w:sz w:val="24"/>
          <w:szCs w:val="24"/>
        </w:rPr>
        <w:tab/>
      </w:r>
      <w:r w:rsidRPr="004C51B2">
        <w:rPr>
          <w:rFonts w:ascii="Arial Narrow" w:hAnsi="Arial Narrow"/>
          <w:sz w:val="24"/>
          <w:szCs w:val="24"/>
          <w:u w:val="single"/>
        </w:rPr>
        <w:t>______________</w:t>
      </w:r>
    </w:p>
    <w:p w14:paraId="074FDA51" w14:textId="77777777" w:rsidR="00782F3D" w:rsidRPr="004C51B2" w:rsidRDefault="00782F3D" w:rsidP="00782F3D">
      <w:pPr>
        <w:spacing w:after="0"/>
        <w:rPr>
          <w:rFonts w:ascii="Arial Narrow" w:hAnsi="Arial Narrow"/>
          <w:sz w:val="24"/>
          <w:szCs w:val="24"/>
        </w:rPr>
      </w:pPr>
      <w:r w:rsidRPr="004C51B2">
        <w:rPr>
          <w:rFonts w:ascii="Arial Narrow" w:hAnsi="Arial Narrow"/>
          <w:sz w:val="24"/>
          <w:szCs w:val="24"/>
        </w:rPr>
        <w:t>Employee</w:t>
      </w:r>
      <w:r w:rsidRPr="004C51B2">
        <w:rPr>
          <w:rFonts w:ascii="Arial Narrow" w:hAnsi="Arial Narrow"/>
          <w:sz w:val="24"/>
          <w:szCs w:val="24"/>
        </w:rPr>
        <w:tab/>
      </w:r>
      <w:r w:rsidRPr="004C51B2">
        <w:rPr>
          <w:rFonts w:ascii="Arial Narrow" w:hAnsi="Arial Narrow"/>
          <w:sz w:val="24"/>
          <w:szCs w:val="24"/>
        </w:rPr>
        <w:tab/>
      </w:r>
      <w:r w:rsidRPr="004C51B2">
        <w:rPr>
          <w:rFonts w:ascii="Arial Narrow" w:hAnsi="Arial Narrow"/>
          <w:sz w:val="24"/>
          <w:szCs w:val="24"/>
        </w:rPr>
        <w:tab/>
      </w:r>
      <w:r w:rsidRPr="004C51B2">
        <w:rPr>
          <w:rFonts w:ascii="Arial Narrow" w:hAnsi="Arial Narrow"/>
          <w:sz w:val="24"/>
          <w:szCs w:val="24"/>
        </w:rPr>
        <w:tab/>
        <w:t>Department Head/Administrator</w:t>
      </w:r>
      <w:r w:rsidRPr="004C51B2">
        <w:rPr>
          <w:rFonts w:ascii="Arial Narrow" w:hAnsi="Arial Narrow"/>
          <w:sz w:val="24"/>
          <w:szCs w:val="24"/>
        </w:rPr>
        <w:tab/>
      </w:r>
      <w:r w:rsidRPr="004C51B2">
        <w:rPr>
          <w:rFonts w:ascii="Arial Narrow" w:hAnsi="Arial Narrow"/>
          <w:sz w:val="24"/>
          <w:szCs w:val="24"/>
        </w:rPr>
        <w:tab/>
        <w:t>Date</w:t>
      </w:r>
      <w:r w:rsidRPr="004C51B2">
        <w:rPr>
          <w:rFonts w:ascii="Arial Narrow" w:hAnsi="Arial Narrow"/>
          <w:sz w:val="24"/>
          <w:szCs w:val="24"/>
        </w:rPr>
        <w:tab/>
      </w:r>
      <w:r w:rsidRPr="004C51B2">
        <w:rPr>
          <w:rFonts w:ascii="Arial Narrow" w:hAnsi="Arial Narrow"/>
          <w:sz w:val="24"/>
          <w:szCs w:val="24"/>
        </w:rPr>
        <w:tab/>
      </w:r>
    </w:p>
    <w:p w14:paraId="1D7703E2" w14:textId="77777777" w:rsidR="00782F3D" w:rsidRPr="004C51B2" w:rsidRDefault="00782F3D" w:rsidP="00782F3D">
      <w:pPr>
        <w:spacing w:after="0"/>
        <w:contextualSpacing/>
        <w:rPr>
          <w:rFonts w:ascii="Arial Narrow" w:hAnsi="Arial Narrow"/>
          <w:sz w:val="24"/>
          <w:szCs w:val="24"/>
        </w:rPr>
      </w:pPr>
    </w:p>
    <w:p w14:paraId="79DCC040" w14:textId="77777777" w:rsidR="00782F3D" w:rsidRDefault="00782F3D" w:rsidP="00782F3D">
      <w:pPr>
        <w:spacing w:after="0"/>
        <w:contextualSpacing/>
        <w:rPr>
          <w:sz w:val="20"/>
          <w:szCs w:val="20"/>
        </w:rPr>
      </w:pPr>
    </w:p>
    <w:p w14:paraId="2C6C920A" w14:textId="77777777" w:rsidR="004C51B2" w:rsidRDefault="004C51B2" w:rsidP="004E42B3">
      <w:pPr>
        <w:spacing w:after="0"/>
        <w:contextualSpacing/>
        <w:rPr>
          <w:i/>
          <w:sz w:val="16"/>
          <w:szCs w:val="16"/>
        </w:rPr>
      </w:pPr>
    </w:p>
    <w:p w14:paraId="05C51F74" w14:textId="77777777" w:rsidR="004C51B2" w:rsidRDefault="004C51B2" w:rsidP="004E42B3">
      <w:pPr>
        <w:spacing w:after="0"/>
        <w:contextualSpacing/>
        <w:rPr>
          <w:i/>
          <w:sz w:val="16"/>
          <w:szCs w:val="16"/>
        </w:rPr>
      </w:pPr>
    </w:p>
    <w:p w14:paraId="24C85E93" w14:textId="5C2B5768" w:rsidR="00782F3D" w:rsidRDefault="00782F3D" w:rsidP="004E42B3">
      <w:pPr>
        <w:spacing w:after="0"/>
        <w:contextualSpacing/>
      </w:pPr>
      <w:r w:rsidRPr="006D66F0">
        <w:rPr>
          <w:i/>
          <w:sz w:val="16"/>
          <w:szCs w:val="16"/>
        </w:rPr>
        <w:t>The above statements are intended to describe the general nature and level of work being performed.  They are not intended to be construed as an exhaustive list of all responsibilities.</w:t>
      </w:r>
    </w:p>
    <w:sectPr w:rsidR="00782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F1A"/>
    <w:multiLevelType w:val="hybridMultilevel"/>
    <w:tmpl w:val="F9E8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A3D89"/>
    <w:multiLevelType w:val="hybridMultilevel"/>
    <w:tmpl w:val="CB7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97BDA"/>
    <w:multiLevelType w:val="hybridMultilevel"/>
    <w:tmpl w:val="7DD4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93924"/>
    <w:multiLevelType w:val="hybridMultilevel"/>
    <w:tmpl w:val="9F60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F3FDF"/>
    <w:multiLevelType w:val="hybridMultilevel"/>
    <w:tmpl w:val="11C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82827"/>
    <w:multiLevelType w:val="hybridMultilevel"/>
    <w:tmpl w:val="1D2E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88186">
    <w:abstractNumId w:val="0"/>
  </w:num>
  <w:num w:numId="2" w16cid:durableId="480736194">
    <w:abstractNumId w:val="3"/>
  </w:num>
  <w:num w:numId="3" w16cid:durableId="1928536506">
    <w:abstractNumId w:val="1"/>
  </w:num>
  <w:num w:numId="4" w16cid:durableId="935938444">
    <w:abstractNumId w:val="5"/>
  </w:num>
  <w:num w:numId="5" w16cid:durableId="233052584">
    <w:abstractNumId w:val="2"/>
  </w:num>
  <w:num w:numId="6" w16cid:durableId="1194996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3D"/>
    <w:rsid w:val="00056D50"/>
    <w:rsid w:val="00090C25"/>
    <w:rsid w:val="002B3E02"/>
    <w:rsid w:val="003E5B83"/>
    <w:rsid w:val="00465636"/>
    <w:rsid w:val="00486233"/>
    <w:rsid w:val="004C51B2"/>
    <w:rsid w:val="004E42B3"/>
    <w:rsid w:val="00516D77"/>
    <w:rsid w:val="00680190"/>
    <w:rsid w:val="00782F3D"/>
    <w:rsid w:val="007A4ACC"/>
    <w:rsid w:val="007E28B0"/>
    <w:rsid w:val="00833A86"/>
    <w:rsid w:val="00837D06"/>
    <w:rsid w:val="00856A73"/>
    <w:rsid w:val="009B54A2"/>
    <w:rsid w:val="00A170FC"/>
    <w:rsid w:val="00C22439"/>
    <w:rsid w:val="00F81827"/>
    <w:rsid w:val="00F9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E64F"/>
  <w15:docId w15:val="{23B267D1-B68E-45E0-86F3-4F5DE90A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Faith Community Hospital</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Fenter</dc:creator>
  <cp:lastModifiedBy>Peggy Christian</cp:lastModifiedBy>
  <cp:revision>6</cp:revision>
  <dcterms:created xsi:type="dcterms:W3CDTF">2020-10-27T15:12:00Z</dcterms:created>
  <dcterms:modified xsi:type="dcterms:W3CDTF">2025-08-15T17:07:00Z</dcterms:modified>
</cp:coreProperties>
</file>